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6"/>
        <w:gridCol w:w="483"/>
        <w:gridCol w:w="329"/>
        <w:gridCol w:w="6321"/>
        <w:gridCol w:w="1701"/>
        <w:tblGridChange w:id="0">
          <w:tblGrid>
            <w:gridCol w:w="2506"/>
            <w:gridCol w:w="483"/>
            <w:gridCol w:w="329"/>
            <w:gridCol w:w="6321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c2d69b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PERSONAL</w:t>
            </w:r>
          </w:p>
        </w:tc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Apellidos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N° De Pasaporte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(calle/Av./ n° exterior/ n° interior/código postal/ ciudad/estado)</w:t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Electrónica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(institucional y personal)</w:t>
            </w:r>
          </w:p>
        </w:tc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N° Teléfono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(código país/ciudad-estado)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 De Nacimiento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(DÍA/MES/AÑO)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FORMACIÓN ACADÉMICA (estudios técnicos y/o universitarios)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(Iniciar por el más reciente e ir añadiendo la información solicitada)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 / Institución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Ciclo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 (año/mes/día)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EXPERIENCIA LABORAL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(Iniciar por el más reciente e ir añadiendo la información solicitada)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Fechas (de.. 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 la empresa/institución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del empleador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Tipo de empresa o sector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Puesto o cargo ocupados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Principales actividades y responsabilidades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2d69b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CAPACITACIÓN (nacional e internacional)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(Iniciar por el más reciente e ir añadiendo la información solicitada)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 / 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curso/evento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2d69b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ORGANIZACIÓN DE EVENTO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 / 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curso/evento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2d69b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TRABAJO DE RESPONSABILIDAD SOCIAL UNIVERSITARIA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 / 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RECONOCIMIENTOS</w:t>
            </w:r>
          </w:p>
        </w:tc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Institución: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Motivo: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Lugar: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2d69b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REFERENCIAS PERSONALES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electrónica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(código país/ciudad-estado)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 DE PRESENTACIÓN CV: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8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información debe ser llenada a computadora.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tabs>
        <w:tab w:val="center" w:pos="4419"/>
        <w:tab w:val="right" w:pos="8838"/>
      </w:tabs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tabs>
        <w:tab w:val="center" w:pos="4419"/>
        <w:tab w:val="right" w:pos="8838"/>
      </w:tabs>
      <w:jc w:val="both"/>
      <w:rPr>
        <w:rFonts w:ascii="Cambria" w:cs="Cambria" w:eastAsia="Cambria" w:hAnsi="Cambria"/>
        <w:sz w:val="28"/>
        <w:szCs w:val="28"/>
      </w:rPr>
    </w:pPr>
    <w:r w:rsidDel="00000000" w:rsidR="00000000" w:rsidRPr="00000000">
      <w:rPr/>
      <w:drawing>
        <wp:inline distB="0" distT="0" distL="0" distR="0">
          <wp:extent cx="1873173" cy="35766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3173" cy="357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tabs>
        <w:tab w:val="center" w:pos="4419"/>
        <w:tab w:val="right" w:pos="8838"/>
      </w:tabs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UNIVERSIDAD SEÑOR DE SIPÁN</w:t>
    </w:r>
  </w:p>
  <w:p w:rsidR="00000000" w:rsidDel="00000000" w:rsidP="00000000" w:rsidRDefault="00000000" w:rsidRPr="00000000" w14:paraId="00000102">
    <w:pPr>
      <w:tabs>
        <w:tab w:val="center" w:pos="4419"/>
        <w:tab w:val="right" w:pos="8838"/>
      </w:tabs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DIRECCIÓN DE RELACIONES INTERINSTITUCIONALES Y COOPERACIÓN INTERNACIONAL </w:t>
    </w:r>
  </w:p>
  <w:p w:rsidR="00000000" w:rsidDel="00000000" w:rsidP="00000000" w:rsidRDefault="00000000" w:rsidRPr="00000000" w14:paraId="00000103">
    <w:pPr>
      <w:tabs>
        <w:tab w:val="center" w:pos="4419"/>
        <w:tab w:val="right" w:pos="8838"/>
      </w:tabs>
      <w:jc w:val="center"/>
      <w:rPr>
        <w:rFonts w:ascii="Cambria" w:cs="Cambria" w:eastAsia="Cambria" w:hAnsi="Cambri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50800</wp:posOffset>
              </wp:positionV>
              <wp:extent cx="5229225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31388" y="378000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B05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50800</wp:posOffset>
              </wp:positionV>
              <wp:extent cx="5229225" cy="254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922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4">
    <w:pPr>
      <w:tabs>
        <w:tab w:val="center" w:pos="4419"/>
        <w:tab w:val="right" w:pos="8838"/>
      </w:tabs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PROGRAMA ACADÉMICO DE MOVILIDAD INTERNACIONAL – PAMI </w:t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CURRICULUM VITAE ALUMNOS</w:t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F1A-CVA-PAMI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75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751C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PE"/>
    </w:rPr>
  </w:style>
  <w:style w:type="character" w:styleId="EncabezadoCar" w:customStyle="1">
    <w:name w:val="Encabezado Car"/>
    <w:basedOn w:val="Fuentedeprrafopredeter"/>
    <w:link w:val="Encabezado"/>
    <w:uiPriority w:val="99"/>
    <w:rsid w:val="00D751C5"/>
  </w:style>
  <w:style w:type="paragraph" w:styleId="Piedepgina">
    <w:name w:val="footer"/>
    <w:basedOn w:val="Normal"/>
    <w:link w:val="PiedepginaCar"/>
    <w:uiPriority w:val="99"/>
    <w:unhideWhenUsed w:val="1"/>
    <w:rsid w:val="00D751C5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P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751C5"/>
  </w:style>
  <w:style w:type="table" w:styleId="Tablaconcuadrcula">
    <w:name w:val="Table Grid"/>
    <w:basedOn w:val="Tablanormal"/>
    <w:uiPriority w:val="59"/>
    <w:rsid w:val="002275EA"/>
    <w:pPr>
      <w:spacing w:after="0" w:line="240" w:lineRule="auto"/>
    </w:pPr>
    <w:rPr>
      <w:lang w:val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2275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5S9RXfwGIrJn0WA6mk9GmCRKw==">AMUW2mUl7Uifbwl/fFNp5tdJ6X1MBll9eRrwovUGJtOQft5m8Jw98mZ+9njeHcGOgfyU+mV8YjOedLmSdmoj7Fgk5E7P97fYO7kO3rUyN3NS1zHORwBfLcM=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2015-10-20T19:06:00Z</dcterms:created>
  <dc:creator>coopinternacional</dc:creator>
</cp:coreProperties>
</file>