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55" w:rsidRDefault="004134DA">
      <w:pPr>
        <w:ind w:left="0" w:hanging="2"/>
      </w:pPr>
      <w:r>
        <w:t xml:space="preserve">                  </w:t>
      </w:r>
    </w:p>
    <w:p w:rsidR="001D3555" w:rsidRDefault="001D3555">
      <w:pPr>
        <w:ind w:left="0" w:hanging="2"/>
      </w:pPr>
    </w:p>
    <w:tbl>
      <w:tblPr>
        <w:tblStyle w:val="a"/>
        <w:tblW w:w="9497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4"/>
        <w:gridCol w:w="4513"/>
      </w:tblGrid>
      <w:tr w:rsidR="001D3555" w:rsidTr="00B0200B">
        <w:tc>
          <w:tcPr>
            <w:tcW w:w="4984" w:type="dxa"/>
          </w:tcPr>
          <w:p w:rsidR="001D3555" w:rsidRDefault="004134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  <w:t>FACULTAD</w:t>
            </w:r>
          </w:p>
          <w:p w:rsidR="001D3555" w:rsidRDefault="001D3555">
            <w:pPr>
              <w:ind w:left="0" w:hanging="2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  <w:p w:rsidR="001D3555" w:rsidRDefault="001D3555">
            <w:pPr>
              <w:ind w:left="0" w:hanging="2"/>
              <w:jc w:val="both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</w:tc>
        <w:tc>
          <w:tcPr>
            <w:tcW w:w="4513" w:type="dxa"/>
          </w:tcPr>
          <w:p w:rsidR="001D3555" w:rsidRDefault="004134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  <w:t>PROGRAMA/GRUPO DE INVESTIGACIÓN</w:t>
            </w:r>
          </w:p>
          <w:p w:rsidR="001D3555" w:rsidRDefault="001D3555">
            <w:pPr>
              <w:ind w:left="0" w:hanging="2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  <w:p w:rsidR="001D3555" w:rsidRDefault="001D3555">
            <w:pPr>
              <w:ind w:left="0" w:hanging="2"/>
              <w:jc w:val="both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</w:tc>
      </w:tr>
      <w:tr w:rsidR="001D3555" w:rsidTr="00B0200B">
        <w:tc>
          <w:tcPr>
            <w:tcW w:w="4984" w:type="dxa"/>
          </w:tcPr>
          <w:p w:rsidR="001D3555" w:rsidRDefault="004134DA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 xml:space="preserve">AUTOR (ES) - </w:t>
            </w:r>
            <w:r>
              <w:rPr>
                <w:rFonts w:ascii="Arial" w:eastAsia="Arial" w:hAnsi="Arial" w:cs="Arial"/>
                <w:sz w:val="16"/>
                <w:szCs w:val="16"/>
              </w:rPr>
              <w:t>Nombre completo, código, teléfono, email.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1D3555" w:rsidRDefault="001D3555">
            <w:pPr>
              <w:ind w:left="0" w:hanging="2"/>
            </w:pPr>
          </w:p>
        </w:tc>
        <w:tc>
          <w:tcPr>
            <w:tcW w:w="4513" w:type="dxa"/>
          </w:tcPr>
          <w:p w:rsidR="001D3555" w:rsidRDefault="004134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  <w:t xml:space="preserve">ASESOR PROPUESTO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(Si es un asesor externo, se anexa su hoja de vida para efectos de aprobación)</w:t>
            </w:r>
          </w:p>
          <w:p w:rsidR="001D3555" w:rsidRDefault="001D3555">
            <w:pPr>
              <w:ind w:left="0" w:hanging="2"/>
              <w:jc w:val="both"/>
              <w:rPr>
                <w:rFonts w:ascii="Arial Black" w:eastAsia="Arial Black" w:hAnsi="Arial Black" w:cs="Arial Black"/>
              </w:rPr>
            </w:pPr>
          </w:p>
        </w:tc>
      </w:tr>
      <w:tr w:rsidR="001D3555" w:rsidTr="00B0200B">
        <w:tc>
          <w:tcPr>
            <w:tcW w:w="4984" w:type="dxa"/>
          </w:tcPr>
          <w:p w:rsidR="001D3555" w:rsidRDefault="004134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  <w:t xml:space="preserve">LÍNEA DE INVESTIGACIÓN </w:t>
            </w:r>
          </w:p>
          <w:p w:rsidR="005E591B" w:rsidRDefault="005E59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</w:pPr>
          </w:p>
          <w:p w:rsidR="005E591B" w:rsidRDefault="005E591B" w:rsidP="005E59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  <w:t xml:space="preserve">SUBLÍNEA DE INVESTIGACIÓN </w:t>
            </w:r>
          </w:p>
          <w:p w:rsidR="005E591B" w:rsidRDefault="005E591B" w:rsidP="005E59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</w:pPr>
          </w:p>
          <w:p w:rsidR="001D3555" w:rsidRDefault="001D3555">
            <w:pPr>
              <w:ind w:left="0" w:hanging="2"/>
            </w:pPr>
          </w:p>
        </w:tc>
        <w:tc>
          <w:tcPr>
            <w:tcW w:w="4513" w:type="dxa"/>
          </w:tcPr>
          <w:p w:rsidR="001D3555" w:rsidRDefault="004134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TÍTULO</w:t>
            </w:r>
            <w:r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  <w:t xml:space="preserve"> TENTATIVO DEL PROYECTO </w:t>
            </w:r>
          </w:p>
          <w:p w:rsidR="001D3555" w:rsidRDefault="001D3555">
            <w:pPr>
              <w:ind w:left="0" w:hanging="2"/>
              <w:jc w:val="both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  <w:p w:rsidR="001D3555" w:rsidRDefault="001D3555">
            <w:pPr>
              <w:ind w:left="0" w:hanging="2"/>
              <w:jc w:val="both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</w:tc>
      </w:tr>
    </w:tbl>
    <w:p w:rsidR="001D3555" w:rsidRDefault="001D355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Black" w:eastAsia="Arial Black" w:hAnsi="Arial Black" w:cs="Arial Black"/>
          <w:color w:val="000000"/>
          <w:sz w:val="18"/>
          <w:szCs w:val="18"/>
        </w:rPr>
      </w:pPr>
    </w:p>
    <w:p w:rsidR="001D3555" w:rsidRDefault="004134D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Black" w:eastAsia="Arial Black" w:hAnsi="Arial Black" w:cs="Arial Black"/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color w:val="000000"/>
          <w:sz w:val="18"/>
          <w:szCs w:val="18"/>
        </w:rPr>
        <w:t xml:space="preserve">DESCRIPCIÓN DEL PROBLEMA  </w:t>
      </w:r>
    </w:p>
    <w:p w:rsidR="00347F3A" w:rsidRPr="00347F3A" w:rsidRDefault="00347F3A" w:rsidP="00347F3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Black" w:eastAsia="Arial Black" w:hAnsi="Arial Black" w:cs="Arial Black"/>
          <w:i/>
          <w:color w:val="000000"/>
          <w:sz w:val="18"/>
          <w:szCs w:val="18"/>
        </w:rPr>
      </w:pPr>
      <w:r w:rsidRPr="00347F3A">
        <w:rPr>
          <w:rFonts w:ascii="Arial" w:eastAsia="Arial" w:hAnsi="Arial" w:cs="Arial"/>
          <w:i/>
        </w:rPr>
        <w:t>(Con base en el análisis de la problemática, se efectúa un diagnóstico de la situación actual que incluye la magnitud, identificando las causas del mismo; a continuación, se realizará una proyección a manera de pronóstico, estableciendo que sucederá en un escenario futuro si el problema persiste; por último, se sugieren pautas de control o alternativas para superar la situación actual o evitar el pronóstico descrito).</w:t>
      </w:r>
    </w:p>
    <w:p w:rsidR="001D3555" w:rsidRDefault="001D3555">
      <w:pPr>
        <w:ind w:left="0" w:hanging="2"/>
      </w:pPr>
    </w:p>
    <w:p w:rsidR="001D3555" w:rsidRDefault="004134D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Black" w:eastAsia="Arial Black" w:hAnsi="Arial Black" w:cs="Arial Black"/>
          <w:b/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b/>
          <w:color w:val="000000"/>
          <w:sz w:val="18"/>
          <w:szCs w:val="18"/>
        </w:rPr>
        <w:t>PREGUNTA DE INVESTIGACIÓN</w:t>
      </w:r>
    </w:p>
    <w:p w:rsidR="00347F3A" w:rsidRPr="00347F3A" w:rsidRDefault="00347F3A" w:rsidP="00795E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Black" w:eastAsia="Arial Black" w:hAnsi="Arial Black" w:cs="Arial Black"/>
          <w:i/>
          <w:color w:val="000000"/>
          <w:sz w:val="18"/>
          <w:szCs w:val="18"/>
        </w:rPr>
      </w:pPr>
      <w:r w:rsidRPr="00347F3A">
        <w:rPr>
          <w:rFonts w:ascii="Arial" w:eastAsia="Arial" w:hAnsi="Arial" w:cs="Arial"/>
          <w:i/>
        </w:rPr>
        <w:t xml:space="preserve">(Con base en </w:t>
      </w:r>
      <w:r>
        <w:rPr>
          <w:rFonts w:ascii="Arial" w:eastAsia="Arial" w:hAnsi="Arial" w:cs="Arial"/>
          <w:i/>
        </w:rPr>
        <w:t>la descripción y delimitación del problema se debe plantear la pregunta de investigación</w:t>
      </w:r>
      <w:r w:rsidRPr="00347F3A">
        <w:rPr>
          <w:rFonts w:ascii="Arial" w:eastAsia="Arial" w:hAnsi="Arial" w:cs="Arial"/>
          <w:i/>
        </w:rPr>
        <w:t>).</w:t>
      </w:r>
    </w:p>
    <w:p w:rsidR="001D3555" w:rsidRDefault="001D3555" w:rsidP="00795E13">
      <w:pPr>
        <w:ind w:left="0" w:hanging="2"/>
        <w:jc w:val="both"/>
      </w:pPr>
    </w:p>
    <w:p w:rsidR="001D3555" w:rsidRDefault="004134DA" w:rsidP="00795E13">
      <w:pPr>
        <w:ind w:left="0" w:hanging="2"/>
        <w:jc w:val="both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sz w:val="18"/>
          <w:szCs w:val="18"/>
        </w:rPr>
        <w:t>JUSTIFICACIÓN</w:t>
      </w:r>
    </w:p>
    <w:p w:rsidR="001D3555" w:rsidRDefault="00347F3A" w:rsidP="00795E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</w:rPr>
      </w:pPr>
      <w:r w:rsidRPr="00347F3A"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</w:rPr>
        <w:t>Argumentar la pertinencia y relevancia del proyecto puede ser desde lo teórico, práctico o metodológico para esto debe dar respuesta a preguntas entre otras como: ¿</w:t>
      </w:r>
      <w:r w:rsidRPr="00347F3A">
        <w:rPr>
          <w:rFonts w:ascii="Arial" w:eastAsia="Arial" w:hAnsi="Arial" w:cs="Arial"/>
          <w:i/>
        </w:rPr>
        <w:t>Por qué es importante realizar la investigación?</w:t>
      </w:r>
      <w:r>
        <w:rPr>
          <w:rFonts w:ascii="Arial" w:eastAsia="Arial" w:hAnsi="Arial" w:cs="Arial"/>
          <w:i/>
        </w:rPr>
        <w:t xml:space="preserve"> </w:t>
      </w:r>
      <w:r w:rsidRPr="00347F3A">
        <w:rPr>
          <w:rFonts w:ascii="Arial" w:eastAsia="Arial" w:hAnsi="Arial" w:cs="Arial"/>
          <w:i/>
        </w:rPr>
        <w:t>¿Cuáles son los motivos para adelantar la investigación?</w:t>
      </w:r>
      <w:r>
        <w:rPr>
          <w:rFonts w:ascii="Arial" w:eastAsia="Arial" w:hAnsi="Arial" w:cs="Arial"/>
          <w:i/>
        </w:rPr>
        <w:t xml:space="preserve"> </w:t>
      </w:r>
      <w:r w:rsidRPr="00347F3A">
        <w:rPr>
          <w:rFonts w:ascii="Arial" w:eastAsia="Arial" w:hAnsi="Arial" w:cs="Arial"/>
          <w:i/>
        </w:rPr>
        <w:t>¿Qué tan conveniente es la investigación?</w:t>
      </w:r>
      <w:r>
        <w:rPr>
          <w:rFonts w:ascii="Arial" w:eastAsia="Arial" w:hAnsi="Arial" w:cs="Arial"/>
          <w:i/>
        </w:rPr>
        <w:t xml:space="preserve"> </w:t>
      </w:r>
      <w:r w:rsidRPr="00347F3A">
        <w:rPr>
          <w:rFonts w:ascii="Arial" w:eastAsia="Arial" w:hAnsi="Arial" w:cs="Arial"/>
          <w:i/>
        </w:rPr>
        <w:t>¿Para qué sirve la investigación?</w:t>
      </w:r>
      <w:r>
        <w:rPr>
          <w:rFonts w:ascii="Arial" w:eastAsia="Arial" w:hAnsi="Arial" w:cs="Arial"/>
          <w:i/>
        </w:rPr>
        <w:t xml:space="preserve"> </w:t>
      </w:r>
      <w:r w:rsidRPr="00347F3A">
        <w:rPr>
          <w:rFonts w:ascii="Arial" w:eastAsia="Arial" w:hAnsi="Arial" w:cs="Arial"/>
          <w:i/>
        </w:rPr>
        <w:t>¿Qué relevancia social tiene la investigación?</w:t>
      </w:r>
      <w:r>
        <w:rPr>
          <w:rFonts w:ascii="Arial" w:eastAsia="Arial" w:hAnsi="Arial" w:cs="Arial"/>
          <w:i/>
        </w:rPr>
        <w:t xml:space="preserve"> </w:t>
      </w:r>
      <w:r w:rsidRPr="00347F3A">
        <w:rPr>
          <w:rFonts w:ascii="Arial" w:eastAsia="Arial" w:hAnsi="Arial" w:cs="Arial"/>
          <w:i/>
        </w:rPr>
        <w:t>¿Quiénes se beneficiarán con los resultados y de qué modo?</w:t>
      </w:r>
      <w:r>
        <w:rPr>
          <w:rFonts w:ascii="Arial" w:eastAsia="Arial" w:hAnsi="Arial" w:cs="Arial"/>
          <w:i/>
        </w:rPr>
        <w:t>)</w:t>
      </w:r>
    </w:p>
    <w:p w:rsidR="00347F3A" w:rsidRDefault="00347F3A" w:rsidP="00795E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Black" w:eastAsia="Arial Black" w:hAnsi="Arial Black" w:cs="Arial Black"/>
          <w:color w:val="000000"/>
          <w:sz w:val="18"/>
          <w:szCs w:val="18"/>
        </w:rPr>
      </w:pPr>
    </w:p>
    <w:p w:rsidR="001D3555" w:rsidRDefault="004134DA" w:rsidP="00795E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Black" w:eastAsia="Arial Black" w:hAnsi="Arial Black" w:cs="Arial Black"/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color w:val="000000"/>
          <w:sz w:val="18"/>
          <w:szCs w:val="18"/>
        </w:rPr>
        <w:t xml:space="preserve">OBJETIVO GENERAL  </w:t>
      </w:r>
    </w:p>
    <w:p w:rsidR="00A8454C" w:rsidRDefault="00A8454C" w:rsidP="00795E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i/>
        </w:rPr>
      </w:pPr>
      <w:r w:rsidRPr="00347F3A">
        <w:rPr>
          <w:rFonts w:ascii="Arial" w:eastAsia="Arial" w:hAnsi="Arial" w:cs="Arial"/>
          <w:i/>
        </w:rPr>
        <w:t>(</w:t>
      </w:r>
      <w:r w:rsidRPr="00A8454C">
        <w:rPr>
          <w:rFonts w:ascii="Arial" w:eastAsia="Arial" w:hAnsi="Arial" w:cs="Arial"/>
          <w:i/>
        </w:rPr>
        <w:t>Consiste en señalar lo que desea conocer o buscar el investigador, es decir la meta o metas que se persigue co</w:t>
      </w:r>
      <w:r>
        <w:rPr>
          <w:rFonts w:ascii="Arial" w:eastAsia="Arial" w:hAnsi="Arial" w:cs="Arial"/>
          <w:i/>
        </w:rPr>
        <w:t>n el proyecto</w:t>
      </w:r>
      <w:r w:rsidRPr="00347F3A">
        <w:rPr>
          <w:rFonts w:ascii="Arial" w:eastAsia="Arial" w:hAnsi="Arial" w:cs="Arial"/>
          <w:i/>
        </w:rPr>
        <w:t>).</w:t>
      </w:r>
    </w:p>
    <w:p w:rsidR="00A8454C" w:rsidRDefault="00A8454C" w:rsidP="00795E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Black" w:eastAsia="Arial Black" w:hAnsi="Arial Black" w:cs="Arial Black"/>
          <w:color w:val="000000"/>
          <w:sz w:val="18"/>
          <w:szCs w:val="18"/>
        </w:rPr>
      </w:pPr>
    </w:p>
    <w:p w:rsidR="001D3555" w:rsidRDefault="004134DA" w:rsidP="00795E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Black" w:eastAsia="Arial Black" w:hAnsi="Arial Black" w:cs="Arial Black"/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color w:val="000000"/>
          <w:sz w:val="18"/>
          <w:szCs w:val="18"/>
        </w:rPr>
        <w:t>OBJETIVOS ESPECÍFICOS</w:t>
      </w:r>
    </w:p>
    <w:p w:rsidR="00A8454C" w:rsidRDefault="00A8454C" w:rsidP="00795E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Black" w:eastAsia="Arial Black" w:hAnsi="Arial Black" w:cs="Arial Black"/>
          <w:color w:val="000000"/>
          <w:sz w:val="18"/>
          <w:szCs w:val="18"/>
        </w:rPr>
      </w:pPr>
      <w:r w:rsidRPr="00347F3A">
        <w:rPr>
          <w:rFonts w:ascii="Arial" w:eastAsia="Arial" w:hAnsi="Arial" w:cs="Arial"/>
          <w:i/>
        </w:rPr>
        <w:t>(</w:t>
      </w:r>
      <w:r w:rsidRPr="00A8454C">
        <w:rPr>
          <w:rFonts w:ascii="Arial" w:eastAsia="Arial" w:hAnsi="Arial" w:cs="Arial"/>
          <w:i/>
        </w:rPr>
        <w:t>Son aquellos que enuncian los propósitos particulares, que deben ser alcanzados en el transcurso de la investigación</w:t>
      </w:r>
      <w:r w:rsidRPr="00347F3A">
        <w:rPr>
          <w:rFonts w:ascii="Arial" w:eastAsia="Arial" w:hAnsi="Arial" w:cs="Arial"/>
          <w:i/>
        </w:rPr>
        <w:t>).</w:t>
      </w:r>
    </w:p>
    <w:p w:rsidR="001D3555" w:rsidRDefault="001D3555" w:rsidP="00795E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Black" w:eastAsia="Arial Black" w:hAnsi="Arial Black" w:cs="Arial Black"/>
          <w:color w:val="000000"/>
          <w:sz w:val="18"/>
          <w:szCs w:val="18"/>
        </w:rPr>
      </w:pPr>
    </w:p>
    <w:p w:rsidR="001D3555" w:rsidRDefault="004134DA" w:rsidP="00795E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Black" w:eastAsia="Arial Black" w:hAnsi="Arial Black" w:cs="Arial Black"/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color w:val="000000"/>
          <w:sz w:val="18"/>
          <w:szCs w:val="18"/>
        </w:rPr>
        <w:t>METODOLOGÍA</w:t>
      </w:r>
    </w:p>
    <w:p w:rsidR="00A8454C" w:rsidRDefault="00A8454C" w:rsidP="00795E1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Black" w:eastAsia="Arial Black" w:hAnsi="Arial Black" w:cs="Arial Black"/>
          <w:color w:val="000000"/>
          <w:sz w:val="18"/>
          <w:szCs w:val="18"/>
        </w:rPr>
      </w:pPr>
      <w:r w:rsidRPr="00347F3A">
        <w:rPr>
          <w:rFonts w:ascii="Arial" w:eastAsia="Arial" w:hAnsi="Arial" w:cs="Arial"/>
          <w:i/>
        </w:rPr>
        <w:t>(</w:t>
      </w:r>
      <w:r w:rsidR="0054255E" w:rsidRPr="0054255E">
        <w:rPr>
          <w:rFonts w:ascii="Arial" w:eastAsia="Arial" w:hAnsi="Arial" w:cs="Arial"/>
          <w:i/>
        </w:rPr>
        <w:t>Muestra el camino o estrategia a seguir para resolver el problema planteado. Para su especificación, se debe considerar el tipo de investigación, la línea de investigación a la que pertenece, el proceso, método(s), procedimiento(s), adicionalmente se proponen las herramientas que se aplicaran en la recolección, análisis y</w:t>
      </w:r>
      <w:r w:rsidR="0054255E">
        <w:rPr>
          <w:rFonts w:ascii="Arial" w:eastAsia="Arial" w:hAnsi="Arial" w:cs="Arial"/>
          <w:i/>
        </w:rPr>
        <w:t xml:space="preserve"> organización de la información)</w:t>
      </w:r>
      <w:r w:rsidRPr="00347F3A">
        <w:rPr>
          <w:rFonts w:ascii="Arial" w:eastAsia="Arial" w:hAnsi="Arial" w:cs="Arial"/>
          <w:i/>
        </w:rPr>
        <w:t>.</w:t>
      </w:r>
    </w:p>
    <w:p w:rsidR="001D3555" w:rsidRDefault="001D3555">
      <w:pPr>
        <w:ind w:left="0" w:hanging="2"/>
        <w:rPr>
          <w:rFonts w:ascii="Arial Black" w:eastAsia="Arial Black" w:hAnsi="Arial Black" w:cs="Arial Black"/>
          <w:sz w:val="18"/>
          <w:szCs w:val="18"/>
        </w:rPr>
      </w:pPr>
    </w:p>
    <w:p w:rsidR="001D3555" w:rsidRDefault="004134DA">
      <w:pPr>
        <w:ind w:left="0" w:hanging="2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sz w:val="18"/>
          <w:szCs w:val="18"/>
        </w:rPr>
        <w:t>ALCANCES Y/O RESULTADOS ESPERADOS</w:t>
      </w:r>
    </w:p>
    <w:p w:rsidR="00A8454C" w:rsidRPr="00A8454C" w:rsidRDefault="00A8454C" w:rsidP="00A8454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Black" w:eastAsia="Arial Black" w:hAnsi="Arial Black" w:cs="Arial Black"/>
          <w:color w:val="000000"/>
          <w:sz w:val="18"/>
          <w:szCs w:val="18"/>
        </w:rPr>
      </w:pPr>
      <w:r w:rsidRPr="00347F3A">
        <w:rPr>
          <w:rFonts w:ascii="Arial" w:eastAsia="Arial" w:hAnsi="Arial" w:cs="Arial"/>
          <w:i/>
        </w:rPr>
        <w:t>(</w:t>
      </w:r>
      <w:r w:rsidRPr="00A8454C">
        <w:rPr>
          <w:rFonts w:ascii="Arial" w:eastAsia="Arial" w:hAnsi="Arial" w:cs="Arial"/>
          <w:i/>
        </w:rPr>
        <w:t xml:space="preserve">Son aquellos que enuncian los </w:t>
      </w:r>
      <w:r w:rsidR="00795E13">
        <w:rPr>
          <w:rFonts w:ascii="Arial" w:eastAsia="Arial" w:hAnsi="Arial" w:cs="Arial"/>
          <w:i/>
        </w:rPr>
        <w:t>resultados de la investigación en coherencia con los objetivos)</w:t>
      </w:r>
      <w:r w:rsidRPr="00347F3A">
        <w:rPr>
          <w:rFonts w:ascii="Arial" w:eastAsia="Arial" w:hAnsi="Arial" w:cs="Arial"/>
          <w:i/>
        </w:rPr>
        <w:t>.</w:t>
      </w:r>
    </w:p>
    <w:p w:rsidR="001D3555" w:rsidRDefault="001D355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1D3555" w:rsidRDefault="004134DA">
      <w:pPr>
        <w:ind w:left="0" w:hanging="2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b/>
          <w:sz w:val="18"/>
          <w:szCs w:val="18"/>
        </w:rPr>
        <w:lastRenderedPageBreak/>
        <w:t>BIBLIOGRAFÍA</w:t>
      </w:r>
    </w:p>
    <w:p w:rsidR="00A8454C" w:rsidRDefault="00A8454C" w:rsidP="00A8454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Black" w:eastAsia="Arial Black" w:hAnsi="Arial Black" w:cs="Arial Black"/>
          <w:color w:val="000000"/>
          <w:sz w:val="18"/>
          <w:szCs w:val="18"/>
        </w:rPr>
      </w:pPr>
      <w:r w:rsidRPr="00347F3A">
        <w:rPr>
          <w:rFonts w:ascii="Arial" w:eastAsia="Arial" w:hAnsi="Arial" w:cs="Arial"/>
          <w:i/>
        </w:rPr>
        <w:t>(</w:t>
      </w:r>
      <w:r w:rsidR="00CA4359">
        <w:rPr>
          <w:rFonts w:ascii="Arial" w:eastAsia="Arial" w:hAnsi="Arial" w:cs="Arial"/>
          <w:i/>
        </w:rPr>
        <w:t>Deben relacionarse los autores mencionados y/o citados en el desarrollo de los componentes de la propuesta</w:t>
      </w:r>
      <w:r w:rsidR="00B2560C">
        <w:rPr>
          <w:rFonts w:ascii="Arial" w:eastAsia="Arial" w:hAnsi="Arial" w:cs="Arial"/>
          <w:i/>
        </w:rPr>
        <w:t xml:space="preserve">). </w:t>
      </w:r>
    </w:p>
    <w:p w:rsidR="001D3555" w:rsidRDefault="001D3555">
      <w:pPr>
        <w:ind w:left="0" w:hanging="2"/>
      </w:pPr>
    </w:p>
    <w:p w:rsidR="001D3555" w:rsidRDefault="001D3555">
      <w:pPr>
        <w:ind w:left="0" w:hanging="2"/>
      </w:pPr>
    </w:p>
    <w:p w:rsidR="001D3555" w:rsidRDefault="001D3555">
      <w:pPr>
        <w:ind w:left="0" w:hanging="2"/>
      </w:pPr>
    </w:p>
    <w:p w:rsidR="001D3555" w:rsidRDefault="001D3555">
      <w:pPr>
        <w:ind w:left="0" w:hanging="2"/>
      </w:pPr>
    </w:p>
    <w:p w:rsidR="001D3555" w:rsidRDefault="001D3555">
      <w:pPr>
        <w:ind w:left="0" w:hanging="2"/>
      </w:pPr>
    </w:p>
    <w:p w:rsidR="001D3555" w:rsidRDefault="001D3555">
      <w:pPr>
        <w:ind w:left="0" w:hanging="2"/>
      </w:pPr>
    </w:p>
    <w:p w:rsidR="001D3555" w:rsidRDefault="001D3555">
      <w:pPr>
        <w:ind w:left="0" w:hanging="2"/>
      </w:pPr>
    </w:p>
    <w:p w:rsidR="001D3555" w:rsidRDefault="001D3555" w:rsidP="00B2560C">
      <w:pPr>
        <w:ind w:leftChars="0" w:left="0" w:firstLineChars="0" w:firstLine="0"/>
      </w:pPr>
    </w:p>
    <w:p w:rsidR="001D3555" w:rsidRDefault="001D3555">
      <w:pPr>
        <w:ind w:left="0" w:hanging="2"/>
      </w:pPr>
    </w:p>
    <w:tbl>
      <w:tblPr>
        <w:tblStyle w:val="a0"/>
        <w:tblW w:w="9497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4443"/>
      </w:tblGrid>
      <w:tr w:rsidR="001D3555" w:rsidTr="00B0200B">
        <w:trPr>
          <w:trHeight w:val="928"/>
        </w:trPr>
        <w:tc>
          <w:tcPr>
            <w:tcW w:w="9497" w:type="dxa"/>
            <w:gridSpan w:val="2"/>
          </w:tcPr>
          <w:p w:rsidR="001D3555" w:rsidRDefault="004134DA">
            <w:pPr>
              <w:ind w:left="0" w:hanging="2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 xml:space="preserve">CONCEPTO DEL COMITÉ DE INVESTIGACIÓN-CI </w:t>
            </w:r>
          </w:p>
          <w:p w:rsidR="001D3555" w:rsidRDefault="001D3555">
            <w:pPr>
              <w:ind w:left="0" w:hanging="2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  <w:p w:rsidR="001D3555" w:rsidRDefault="001D3555">
            <w:pPr>
              <w:ind w:left="0" w:hanging="2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  <w:p w:rsidR="001D3555" w:rsidRDefault="001D3555">
            <w:pPr>
              <w:ind w:left="0" w:hanging="2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</w:tc>
      </w:tr>
      <w:tr w:rsidR="001D3555" w:rsidTr="00B0200B">
        <w:tc>
          <w:tcPr>
            <w:tcW w:w="5054" w:type="dxa"/>
          </w:tcPr>
          <w:p w:rsidR="001D3555" w:rsidRDefault="001D3555">
            <w:pPr>
              <w:ind w:left="0" w:hanging="2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  <w:p w:rsidR="001D3555" w:rsidRDefault="001D3555">
            <w:pPr>
              <w:ind w:left="0" w:hanging="2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  <w:p w:rsidR="001D3555" w:rsidRDefault="004134DA">
            <w:pPr>
              <w:ind w:left="0" w:hanging="2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FIRMA AUTOR (ES)</w:t>
            </w:r>
          </w:p>
        </w:tc>
        <w:tc>
          <w:tcPr>
            <w:tcW w:w="4443" w:type="dxa"/>
          </w:tcPr>
          <w:p w:rsidR="001D3555" w:rsidRDefault="001D3555">
            <w:pPr>
              <w:ind w:left="0" w:hanging="2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  <w:p w:rsidR="001D3555" w:rsidRDefault="001D3555">
            <w:pPr>
              <w:ind w:left="0" w:hanging="2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  <w:p w:rsidR="001D3555" w:rsidRDefault="004134DA">
            <w:pPr>
              <w:ind w:left="0" w:hanging="2"/>
              <w:rPr>
                <w:rFonts w:ascii="Arial Black" w:eastAsia="Arial Black" w:hAnsi="Arial Black" w:cs="Arial Black"/>
                <w:sz w:val="16"/>
                <w:szCs w:val="16"/>
              </w:rPr>
            </w:pPr>
            <w:r>
              <w:rPr>
                <w:rFonts w:ascii="Arial Black" w:eastAsia="Arial Black" w:hAnsi="Arial Black" w:cs="Arial Black"/>
                <w:sz w:val="16"/>
                <w:szCs w:val="16"/>
              </w:rPr>
              <w:t>FIRMA LÍDER DEL GRUPO DE INVESTIGACIÓN</w:t>
            </w:r>
          </w:p>
        </w:tc>
      </w:tr>
      <w:tr w:rsidR="001D3555" w:rsidTr="00B0200B">
        <w:tc>
          <w:tcPr>
            <w:tcW w:w="5054" w:type="dxa"/>
          </w:tcPr>
          <w:p w:rsidR="001D3555" w:rsidRDefault="001D3555">
            <w:pPr>
              <w:ind w:left="0" w:hanging="2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  <w:p w:rsidR="001D3555" w:rsidRDefault="001D3555">
            <w:pPr>
              <w:ind w:left="0" w:hanging="2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  <w:p w:rsidR="001D3555" w:rsidRDefault="004134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  <w:t xml:space="preserve">FECHA DE PRESENTACIÓN  </w:t>
            </w:r>
          </w:p>
        </w:tc>
        <w:tc>
          <w:tcPr>
            <w:tcW w:w="4443" w:type="dxa"/>
          </w:tcPr>
          <w:p w:rsidR="001D3555" w:rsidRDefault="001D3555">
            <w:pPr>
              <w:ind w:left="0" w:hanging="2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  <w:p w:rsidR="001D3555" w:rsidRDefault="001D3555">
            <w:pPr>
              <w:ind w:left="0" w:hanging="2"/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</w:p>
          <w:p w:rsidR="001D3555" w:rsidRDefault="004134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color w:val="000000"/>
                <w:sz w:val="18"/>
                <w:szCs w:val="18"/>
              </w:rPr>
              <w:t>FECHA DE ESTUDIO-APROBACIÓN</w:t>
            </w:r>
          </w:p>
        </w:tc>
        <w:bookmarkStart w:id="0" w:name="_GoBack"/>
        <w:bookmarkEnd w:id="0"/>
      </w:tr>
    </w:tbl>
    <w:p w:rsidR="001D3555" w:rsidRDefault="001D3555">
      <w:pPr>
        <w:ind w:left="0" w:hanging="2"/>
        <w:jc w:val="both"/>
        <w:rPr>
          <w:rFonts w:ascii="Arial" w:eastAsia="Arial" w:hAnsi="Arial" w:cs="Arial"/>
        </w:rPr>
      </w:pPr>
    </w:p>
    <w:p w:rsidR="001D3555" w:rsidRDefault="004134DA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</w:rPr>
        <w:t xml:space="preserve">         </w:t>
      </w:r>
      <w:r>
        <w:rPr>
          <w:rFonts w:ascii="Arial" w:eastAsia="Arial" w:hAnsi="Arial" w:cs="Arial"/>
          <w:b/>
          <w:sz w:val="16"/>
          <w:szCs w:val="16"/>
        </w:rPr>
        <w:t>NOTA:</w:t>
      </w:r>
      <w:r>
        <w:rPr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 aceptación de la propuesta queda sujeta a la presentación definitiva del anteproyecto inicialmente al líder del grupo de investigación y en segunda instancia al CI. Este concepto únicamente da vía libre para la realización del Anteproyecto. Si lo requie</w:t>
      </w:r>
      <w:r w:rsidR="00530F32">
        <w:rPr>
          <w:rFonts w:ascii="Arial" w:eastAsia="Arial" w:hAnsi="Arial" w:cs="Arial"/>
          <w:sz w:val="16"/>
          <w:szCs w:val="16"/>
        </w:rPr>
        <w:t>re incluya hoja adicional.</w:t>
      </w:r>
    </w:p>
    <w:p w:rsidR="001D3555" w:rsidRDefault="001D355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1D3555" w:rsidRDefault="001D355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:rsidR="001D3555" w:rsidRDefault="001D3555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sectPr w:rsidR="001D3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93" w:rsidRDefault="00C83293">
      <w:pPr>
        <w:spacing w:line="240" w:lineRule="auto"/>
        <w:ind w:left="0" w:hanging="2"/>
      </w:pPr>
      <w:r>
        <w:separator/>
      </w:r>
    </w:p>
  </w:endnote>
  <w:endnote w:type="continuationSeparator" w:id="0">
    <w:p w:rsidR="00C83293" w:rsidRDefault="00C832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wworm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EE" w:rsidRDefault="003E02E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EE" w:rsidRDefault="003E02E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EE" w:rsidRDefault="003E02E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93" w:rsidRDefault="00C83293">
      <w:pPr>
        <w:spacing w:line="240" w:lineRule="auto"/>
        <w:ind w:left="0" w:hanging="2"/>
      </w:pPr>
      <w:r>
        <w:separator/>
      </w:r>
    </w:p>
  </w:footnote>
  <w:footnote w:type="continuationSeparator" w:id="0">
    <w:p w:rsidR="00C83293" w:rsidRDefault="00C832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EE" w:rsidRDefault="003E02E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555" w:rsidRDefault="004134DA">
    <w:pPr>
      <w:shd w:val="clear" w:color="auto" w:fill="FFFFFF"/>
      <w:ind w:left="0" w:hanging="2"/>
      <w:jc w:val="center"/>
      <w:rPr>
        <w:rFonts w:ascii="Arial Black" w:eastAsia="Arial Black" w:hAnsi="Arial Black" w:cs="Arial Black"/>
      </w:rPr>
    </w:pPr>
    <w:r>
      <w:rPr>
        <w:noProof/>
        <w:lang w:val="es-CO" w:eastAsia="es-CO"/>
      </w:rPr>
      <w:drawing>
        <wp:inline distT="0" distB="0" distL="114300" distR="114300">
          <wp:extent cx="3725545" cy="710565"/>
          <wp:effectExtent l="0" t="0" r="0" b="0"/>
          <wp:docPr id="10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5545" cy="710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D3555" w:rsidRDefault="00C12B9D" w:rsidP="00C12B9D">
    <w:pPr>
      <w:shd w:val="clear" w:color="auto" w:fill="FFFFFF"/>
      <w:ind w:left="0" w:hanging="2"/>
      <w:jc w:val="center"/>
      <w:rPr>
        <w:rFonts w:ascii="Arial Black" w:eastAsia="Arial Black" w:hAnsi="Arial Black" w:cs="Arial Black"/>
      </w:rPr>
    </w:pPr>
    <w:r>
      <w:rPr>
        <w:rFonts w:ascii="Arial Black" w:eastAsia="Arial Black" w:hAnsi="Arial Black" w:cs="Arial Black"/>
        <w:b/>
      </w:rPr>
      <w:t>GUÍA</w:t>
    </w:r>
    <w:r w:rsidR="004134DA">
      <w:rPr>
        <w:rFonts w:ascii="Arial Black" w:eastAsia="Arial Black" w:hAnsi="Arial Black" w:cs="Arial Black"/>
        <w:b/>
      </w:rPr>
      <w:t xml:space="preserve"> PROPUESTA DE INVESTIGACIÓN</w:t>
    </w:r>
  </w:p>
  <w:p w:rsidR="001D3555" w:rsidRDefault="004134DA">
    <w:pPr>
      <w:shd w:val="clear" w:color="auto" w:fill="FFFFFF"/>
      <w:ind w:left="0" w:hanging="2"/>
      <w:jc w:val="center"/>
      <w:rPr>
        <w:rFonts w:ascii="Arial Black" w:eastAsia="Arial Black" w:hAnsi="Arial Black" w:cs="Arial Black"/>
      </w:rPr>
    </w:pPr>
    <w:r>
      <w:rPr>
        <w:rFonts w:ascii="Arial Black" w:eastAsia="Arial Black" w:hAnsi="Arial Black" w:cs="Arial Black"/>
        <w:b/>
      </w:rPr>
      <w:t xml:space="preserve"> </w:t>
    </w:r>
  </w:p>
  <w:p w:rsidR="001D3555" w:rsidRDefault="003E02EE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color w:val="000000"/>
        <w:sz w:val="24"/>
        <w:szCs w:val="24"/>
      </w:rPr>
    </w:pPr>
    <w:r>
      <w:rPr>
        <w:color w:val="000000"/>
      </w:rPr>
      <w:t>Código: GI-G-02              Versión: 0.0</w:t>
    </w:r>
  </w:p>
  <w:p w:rsidR="001D3555" w:rsidRDefault="001D35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EE" w:rsidRDefault="003E02E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55"/>
    <w:rsid w:val="001D3555"/>
    <w:rsid w:val="00347F3A"/>
    <w:rsid w:val="003E02EE"/>
    <w:rsid w:val="004134DA"/>
    <w:rsid w:val="00530F32"/>
    <w:rsid w:val="0054255E"/>
    <w:rsid w:val="005E591B"/>
    <w:rsid w:val="00795E13"/>
    <w:rsid w:val="00803159"/>
    <w:rsid w:val="00A8454C"/>
    <w:rsid w:val="00B0200B"/>
    <w:rsid w:val="00B2560C"/>
    <w:rsid w:val="00C12B9D"/>
    <w:rsid w:val="00C83293"/>
    <w:rsid w:val="00CA4359"/>
    <w:rsid w:val="00F6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0A369"/>
  <w15:docId w15:val="{373DC597-8D35-4D3E-AA0C-D184C780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b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Glowworm" w:hAnsi="Glowworm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Pr>
      <w:b/>
    </w:rPr>
  </w:style>
  <w:style w:type="paragraph" w:styleId="Textoindependiente2">
    <w:name w:val="Body Text 2"/>
    <w:basedOn w:val="Normal"/>
    <w:pPr>
      <w:jc w:val="both"/>
    </w:pPr>
  </w:style>
  <w:style w:type="paragraph" w:styleId="Textoindependiente3">
    <w:name w:val="Body Text 3"/>
    <w:basedOn w:val="Normal"/>
    <w:pPr>
      <w:jc w:val="both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iVsncknuysjyf64inDE1JjOOlA==">AMUW2mVfA5Bc2ICDCNK6UEYr9gWqRLCbkRtlX45yq2SvjtIG9NnIXlzGzFCy+3OlIadtzwRBlN6kUcDxEf7Hp74/6rnlZUzPxmSKACJdJtUdKRvdJkpRz9M=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Ing. Sistemas</dc:creator>
  <cp:lastModifiedBy>MCVD</cp:lastModifiedBy>
  <cp:revision>12</cp:revision>
  <dcterms:created xsi:type="dcterms:W3CDTF">2020-11-19T17:23:00Z</dcterms:created>
  <dcterms:modified xsi:type="dcterms:W3CDTF">2022-04-08T13:02:00Z</dcterms:modified>
</cp:coreProperties>
</file>