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1F09" w14:textId="77777777" w:rsidR="00E353F4" w:rsidRPr="00E353F4" w:rsidRDefault="00E353F4" w:rsidP="00E353F4">
      <w:pPr>
        <w:widowControl w:val="0"/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</w:pPr>
      <w:r w:rsidRPr="00E353F4">
        <w:rPr>
          <w:rFonts w:ascii="Arial" w:eastAsia="Times New Roman" w:hAnsi="Arial" w:cs="Arial"/>
          <w:i/>
          <w:snapToGrid w:val="0"/>
          <w:color w:val="000000"/>
          <w:szCs w:val="20"/>
          <w:lang w:val="es-ES" w:eastAsia="es-CO"/>
        </w:rPr>
        <w:t>Apéndice I</w:t>
      </w:r>
      <w:r w:rsidRPr="00E353F4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 xml:space="preserve">. </w:t>
      </w:r>
      <w:bookmarkStart w:id="0" w:name="_GoBack"/>
      <w:r w:rsidRPr="00E353F4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>Acta de sesión del Comité Editorial</w:t>
      </w:r>
      <w:bookmarkEnd w:id="0"/>
    </w:p>
    <w:p w14:paraId="1D464C73" w14:textId="77777777" w:rsidR="00E353F4" w:rsidRPr="00E353F4" w:rsidRDefault="00E353F4" w:rsidP="00E353F4">
      <w:pPr>
        <w:widowControl w:val="0"/>
        <w:rPr>
          <w:rFonts w:ascii="Arial" w:eastAsia="Times New Roman" w:hAnsi="Arial" w:cs="Arial"/>
          <w:snapToGrid w:val="0"/>
          <w:color w:val="000000"/>
          <w:sz w:val="22"/>
          <w:szCs w:val="22"/>
          <w:lang w:val="es-ES" w:eastAsia="es-CO"/>
        </w:rPr>
      </w:pPr>
    </w:p>
    <w:p w14:paraId="2CEFA9C0" w14:textId="77777777" w:rsidR="00E353F4" w:rsidRPr="00E353F4" w:rsidRDefault="00E353F4" w:rsidP="00E353F4">
      <w:pPr>
        <w:jc w:val="center"/>
        <w:rPr>
          <w:rFonts w:ascii="Arial" w:eastAsia="Times New Roman" w:hAnsi="Arial" w:cs="Arial"/>
          <w:color w:val="000000"/>
          <w:lang w:val="es-ES" w:eastAsia="es-ES_tradnl"/>
        </w:rPr>
      </w:pPr>
    </w:p>
    <w:p w14:paraId="014FF9A7" w14:textId="77777777" w:rsidR="00E353F4" w:rsidRPr="00E353F4" w:rsidRDefault="00E353F4" w:rsidP="00E353F4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ACTA DE SESIÓN ORDINARIA DE COMITÉ EDITORIAL EDICIONES UNIVERSIDAD DE BOYACÁ</w:t>
      </w:r>
    </w:p>
    <w:p w14:paraId="74293968" w14:textId="77777777" w:rsidR="00E353F4" w:rsidRPr="00E353F4" w:rsidRDefault="00E353F4" w:rsidP="00E353F4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14:paraId="6C8C3E65" w14:textId="77777777" w:rsidR="00E353F4" w:rsidRPr="00E353F4" w:rsidRDefault="00E353F4" w:rsidP="00E353F4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COMITÉ EDITORIAL EDICIONES UNIVERSIDAD DE BOYACÁ</w:t>
      </w:r>
    </w:p>
    <w:p w14:paraId="5B42988F" w14:textId="77777777" w:rsidR="00E353F4" w:rsidRPr="00E353F4" w:rsidRDefault="00E353F4" w:rsidP="00E353F4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 xml:space="preserve">ACTA N ° 001 SESIÓN ORDINARIA </w:t>
      </w:r>
    </w:p>
    <w:p w14:paraId="24E38722" w14:textId="77777777" w:rsidR="00E353F4" w:rsidRPr="00E353F4" w:rsidRDefault="00E353F4" w:rsidP="00E353F4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14:paraId="47C3ED61" w14:textId="77777777" w:rsidR="00E353F4" w:rsidRPr="00E353F4" w:rsidRDefault="00E353F4" w:rsidP="00E353F4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14:paraId="42768DC3" w14:textId="77777777" w:rsidR="00E353F4" w:rsidRPr="00E353F4" w:rsidRDefault="00E353F4" w:rsidP="00E353F4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FECHA:</w:t>
      </w:r>
      <w:r w:rsidRPr="00E353F4">
        <w:rPr>
          <w:rFonts w:ascii="Arial" w:eastAsia="Times New Roman" w:hAnsi="Arial" w:cs="Arial"/>
          <w:color w:val="000000"/>
          <w:lang w:val="es-ES" w:eastAsia="es-ES_tradnl"/>
        </w:rPr>
        <w:t xml:space="preserve"> __ de __ </w:t>
      </w:r>
      <w:proofErr w:type="spellStart"/>
      <w:r w:rsidRPr="00E353F4">
        <w:rPr>
          <w:rFonts w:ascii="Arial" w:eastAsia="Times New Roman" w:hAnsi="Arial" w:cs="Arial"/>
          <w:color w:val="000000"/>
          <w:lang w:val="es-ES" w:eastAsia="es-ES_tradnl"/>
        </w:rPr>
        <w:t>de</w:t>
      </w:r>
      <w:proofErr w:type="spellEnd"/>
      <w:r w:rsidRPr="00E353F4">
        <w:rPr>
          <w:rFonts w:ascii="Arial" w:eastAsia="Times New Roman" w:hAnsi="Arial" w:cs="Arial"/>
          <w:color w:val="000000"/>
          <w:lang w:val="es-ES" w:eastAsia="es-ES_tradnl"/>
        </w:rPr>
        <w:t xml:space="preserve"> 20__</w:t>
      </w:r>
    </w:p>
    <w:p w14:paraId="59293E6A" w14:textId="77777777" w:rsidR="00E353F4" w:rsidRPr="00E353F4" w:rsidRDefault="00E353F4" w:rsidP="00E353F4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LUGAR:</w:t>
      </w:r>
      <w:r w:rsidRPr="00E353F4">
        <w:rPr>
          <w:rFonts w:ascii="Arial" w:eastAsia="Times New Roman" w:hAnsi="Arial" w:cs="Arial"/>
          <w:color w:val="000000"/>
          <w:lang w:val="es-ES" w:eastAsia="es-ES_tradnl"/>
        </w:rPr>
        <w:t xml:space="preserve"> Oficina Vicerrectoría de Investigación Ciencia y Tecnología, edificio central, oficina 401.</w:t>
      </w:r>
    </w:p>
    <w:p w14:paraId="1E4C5AC7" w14:textId="77777777" w:rsidR="00E353F4" w:rsidRPr="00E353F4" w:rsidRDefault="00E353F4" w:rsidP="00E353F4">
      <w:pPr>
        <w:tabs>
          <w:tab w:val="left" w:pos="3272"/>
        </w:tabs>
        <w:rPr>
          <w:rFonts w:ascii="Arial" w:eastAsia="Times New Roman" w:hAnsi="Arial" w:cs="Arial"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HORA:</w:t>
      </w:r>
      <w:r w:rsidRPr="00E353F4">
        <w:rPr>
          <w:rFonts w:ascii="Arial" w:eastAsia="Times New Roman" w:hAnsi="Arial" w:cs="Arial"/>
          <w:color w:val="000000"/>
          <w:lang w:val="es-ES" w:eastAsia="es-ES_tradnl"/>
        </w:rPr>
        <w:t xml:space="preserve"> ___</w:t>
      </w:r>
      <w:r w:rsidRPr="00E353F4">
        <w:rPr>
          <w:rFonts w:ascii="Arial" w:eastAsia="Times New Roman" w:hAnsi="Arial" w:cs="Arial"/>
          <w:color w:val="000000"/>
          <w:lang w:val="es-ES" w:eastAsia="es-ES_tradnl"/>
        </w:rPr>
        <w:tab/>
      </w:r>
    </w:p>
    <w:p w14:paraId="724337D7" w14:textId="77777777" w:rsidR="00E353F4" w:rsidRPr="00E353F4" w:rsidRDefault="00E353F4" w:rsidP="00E353F4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7C2321D" w14:textId="77777777" w:rsidR="00E353F4" w:rsidRPr="00E353F4" w:rsidRDefault="00E353F4" w:rsidP="00E353F4">
      <w:pPr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ORDEN DEL DÍA</w:t>
      </w:r>
    </w:p>
    <w:p w14:paraId="10093185" w14:textId="77777777" w:rsidR="00E353F4" w:rsidRPr="00E353F4" w:rsidRDefault="00E353F4" w:rsidP="00E353F4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4BBD6A85" w14:textId="77777777" w:rsidR="00E353F4" w:rsidRPr="00E353F4" w:rsidRDefault="00E353F4" w:rsidP="00E353F4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VERIFICACIÓN DEL QUÓRUM</w:t>
      </w:r>
    </w:p>
    <w:p w14:paraId="3CAC5ACA" w14:textId="77777777" w:rsidR="00E353F4" w:rsidRPr="00E353F4" w:rsidRDefault="00E353F4" w:rsidP="00E353F4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LIBROS PARA EL AVAL DE LA PUBLICACIÓN</w:t>
      </w:r>
    </w:p>
    <w:p w14:paraId="3B23D57E" w14:textId="77777777" w:rsidR="00E353F4" w:rsidRPr="00E353F4" w:rsidRDefault="00E353F4" w:rsidP="00E353F4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_______________________________________________________</w:t>
      </w:r>
    </w:p>
    <w:p w14:paraId="68C22201" w14:textId="77777777" w:rsidR="00E353F4" w:rsidRPr="00E353F4" w:rsidRDefault="00E353F4" w:rsidP="00E353F4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_______________________________________________________</w:t>
      </w:r>
    </w:p>
    <w:p w14:paraId="7A9F7B64" w14:textId="77777777" w:rsidR="00E353F4" w:rsidRPr="00E353F4" w:rsidRDefault="00E353F4" w:rsidP="00E353F4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PROPOSICIONES Y VARIOS</w:t>
      </w:r>
    </w:p>
    <w:p w14:paraId="534DB545" w14:textId="77777777" w:rsidR="00E353F4" w:rsidRPr="00E353F4" w:rsidRDefault="00E353F4" w:rsidP="00E353F4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67300157" w14:textId="77777777" w:rsidR="00E353F4" w:rsidRPr="00E353F4" w:rsidRDefault="00E353F4" w:rsidP="00E353F4">
      <w:pPr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DESARROLLO DE LA REUNIÓN</w:t>
      </w:r>
    </w:p>
    <w:p w14:paraId="37B04850" w14:textId="77777777" w:rsidR="00E353F4" w:rsidRPr="00E353F4" w:rsidRDefault="00E353F4" w:rsidP="00E353F4">
      <w:pPr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14:paraId="00D2F983" w14:textId="77777777" w:rsidR="00E353F4" w:rsidRPr="00E353F4" w:rsidRDefault="00E353F4" w:rsidP="00E353F4">
      <w:pPr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1. VERIFICACIÓN DEL QUÓRUM</w:t>
      </w:r>
    </w:p>
    <w:p w14:paraId="38BABEE7" w14:textId="77777777" w:rsidR="00E353F4" w:rsidRPr="00E353F4" w:rsidRDefault="00E353F4" w:rsidP="00E353F4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color w:val="000000"/>
          <w:sz w:val="22"/>
          <w:szCs w:val="22"/>
          <w:lang w:val="es-ES" w:eastAsia="es-CO"/>
        </w:rPr>
      </w:pPr>
    </w:p>
    <w:p w14:paraId="6F3A731E" w14:textId="77777777" w:rsidR="00E353F4" w:rsidRPr="00E353F4" w:rsidRDefault="00E353F4" w:rsidP="00E353F4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Abg. Psi. Mg. MÓNICA ALEXANDRA ÁLVAREZ MEJÍA. Delegada Representante Legal de la Institución.</w:t>
      </w:r>
    </w:p>
    <w:p w14:paraId="305F2AFA" w14:textId="77777777" w:rsidR="00E353F4" w:rsidRPr="00E353F4" w:rsidRDefault="00E353F4" w:rsidP="00E353F4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Ing. Mg. CLAUDIA PATRICIA QUEVEDO VARGAS. Vicerrectora de Investigación Ciencia y Tecnología.</w:t>
      </w:r>
    </w:p>
    <w:p w14:paraId="4E009402" w14:textId="77777777" w:rsidR="00E353F4" w:rsidRPr="00E353F4" w:rsidRDefault="00E353F4" w:rsidP="00E353F4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Ft. Mg. ELISA ANDREA COBO MEJÍA. Directora del Centro para la Investigación y Desarrollo [CIPADE].</w:t>
      </w:r>
    </w:p>
    <w:p w14:paraId="073AECBE" w14:textId="77777777" w:rsidR="00E353F4" w:rsidRPr="00E353F4" w:rsidRDefault="00E353F4" w:rsidP="00E353F4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val="es-ES" w:eastAsia="es-CO"/>
        </w:rPr>
      </w:pPr>
      <w:r w:rsidRPr="00E353F4">
        <w:rPr>
          <w:rFonts w:ascii="Arial" w:eastAsia="Times New Roman" w:hAnsi="Arial" w:cs="Arial"/>
          <w:color w:val="000000"/>
          <w:lang w:val="es-ES" w:eastAsia="es-CO"/>
        </w:rPr>
        <w:t>D.G. Mg. JOHAN CAMILO AGUDELO SOLANO. Director de la División de Publicaciones.</w:t>
      </w:r>
      <w:r w:rsidRPr="00E353F4">
        <w:rPr>
          <w:rFonts w:ascii="Arial" w:eastAsia="Times New Roman" w:hAnsi="Arial" w:cs="Arial"/>
          <w:color w:val="000000"/>
          <w:lang w:val="es-ES" w:eastAsia="es-CO"/>
        </w:rPr>
        <w:tab/>
      </w:r>
    </w:p>
    <w:p w14:paraId="7A98EA98" w14:textId="77777777" w:rsidR="00E353F4" w:rsidRPr="00E353F4" w:rsidRDefault="00E353F4" w:rsidP="00E353F4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lang w:val="es-ES" w:eastAsia="es-CO"/>
        </w:rPr>
      </w:pPr>
    </w:p>
    <w:p w14:paraId="576CC48D" w14:textId="77777777" w:rsidR="00E353F4" w:rsidRPr="00E353F4" w:rsidRDefault="00E353F4" w:rsidP="00E353F4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E353F4">
        <w:rPr>
          <w:rFonts w:ascii="Arial" w:eastAsia="Times New Roman" w:hAnsi="Arial" w:cs="Arial"/>
          <w:b/>
          <w:color w:val="000000"/>
          <w:lang w:val="es-ES" w:eastAsia="es-ES_tradnl"/>
        </w:rPr>
        <w:t>2. LIBROS PARA EL AVAL DE LA PUBLICACIÓN</w:t>
      </w:r>
    </w:p>
    <w:p w14:paraId="02BD2E77" w14:textId="77777777" w:rsidR="00E353F4" w:rsidRPr="00E353F4" w:rsidRDefault="00E353F4" w:rsidP="00E353F4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2EAC4B85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>En el primer punto del orden del día el Director de la División de Publicaciones procede a la presentación del proyecto editorial propuesto para su publicación, el cual pasó previamente por un proceso editorial y contó con los avales d</w:t>
      </w:r>
      <w:r w:rsidRPr="00E353F4">
        <w:rPr>
          <w:rFonts w:ascii="Arial" w:eastAsia="Times New Roman" w:hAnsi="Arial" w:cs="Arial"/>
          <w:snapToGrid w:val="0"/>
          <w:color w:val="000000"/>
          <w:lang w:val="es-ES" w:eastAsia="es-ES_tradnl"/>
        </w:rPr>
        <w:t>el Comité de Investigación [CI] de la respectiva facultad</w:t>
      </w: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, </w:t>
      </w:r>
      <w:r w:rsidRPr="00E353F4">
        <w:rPr>
          <w:rFonts w:ascii="Arial" w:eastAsia="Times New Roman" w:hAnsi="Arial" w:cs="Arial"/>
          <w:snapToGrid w:val="0"/>
          <w:color w:val="000000"/>
          <w:lang w:val="es-ES" w:eastAsia="es-ES_tradnl"/>
        </w:rPr>
        <w:t>el Centro para la Investigación y Desarrollo [CIPADE] y, finalmente, de</w:t>
      </w: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 dos pares</w:t>
      </w:r>
      <w:r w:rsidRPr="00E353F4">
        <w:rPr>
          <w:rFonts w:ascii="Arial" w:eastAsia="Times New Roman" w:hAnsi="Arial" w:cs="Arial"/>
          <w:snapToGrid w:val="0"/>
          <w:color w:val="000000"/>
          <w:lang w:val="es-ES" w:eastAsia="es-ES_tradnl"/>
        </w:rPr>
        <w:t xml:space="preserve"> evaluadores externos quienes </w:t>
      </w:r>
      <w:r w:rsidRPr="00E353F4">
        <w:rPr>
          <w:rFonts w:ascii="Arial" w:eastAsia="Times New Roman" w:hAnsi="Arial" w:cs="Arial"/>
          <w:snapToGrid w:val="0"/>
          <w:color w:val="000000"/>
          <w:lang w:val="es-ES" w:eastAsia="es-ES_tradnl"/>
        </w:rPr>
        <w:lastRenderedPageBreak/>
        <w:t xml:space="preserve">emitieron un concepto positivo, </w:t>
      </w: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reconociéndolo como un aporte al conocimiento en su campo; por tanto recibe la aprobación para su publicación. Este es: </w:t>
      </w:r>
    </w:p>
    <w:p w14:paraId="22DA0151" w14:textId="77777777" w:rsidR="00E353F4" w:rsidRPr="00E353F4" w:rsidRDefault="00E353F4" w:rsidP="00E353F4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="Times New Roman" w:hAnsi="Arial" w:cs="Arial"/>
          <w:snapToGrid w:val="0"/>
          <w:color w:val="000000"/>
          <w:lang w:val="es-CO" w:eastAsia="es-CO"/>
        </w:rPr>
      </w:pPr>
      <w:r w:rsidRPr="00E353F4">
        <w:rPr>
          <w:rFonts w:ascii="Arial" w:eastAsia="Times New Roman" w:hAnsi="Arial" w:cs="Arial"/>
          <w:snapToGrid w:val="0"/>
          <w:color w:val="000000"/>
          <w:lang w:val="es-CO" w:eastAsia="es-CO"/>
        </w:rPr>
        <w:t xml:space="preserve">Título: </w:t>
      </w:r>
    </w:p>
    <w:p w14:paraId="20713C4C" w14:textId="77777777" w:rsidR="00E353F4" w:rsidRPr="00E353F4" w:rsidRDefault="00E353F4" w:rsidP="00E353F4">
      <w:pPr>
        <w:ind w:left="284"/>
        <w:contextualSpacing/>
        <w:jc w:val="both"/>
        <w:rPr>
          <w:rFonts w:ascii="Arial" w:eastAsia="Times New Roman" w:hAnsi="Arial" w:cs="Arial"/>
          <w:snapToGrid w:val="0"/>
          <w:color w:val="000000"/>
          <w:lang w:val="es-CO" w:eastAsia="es-CO"/>
        </w:rPr>
      </w:pPr>
    </w:p>
    <w:p w14:paraId="3322E81B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Tipología: </w:t>
      </w:r>
    </w:p>
    <w:p w14:paraId="5D2F2BFF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Autor(es): </w:t>
      </w:r>
    </w:p>
    <w:p w14:paraId="75B7CDD2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Fecha de ingreso: </w:t>
      </w:r>
    </w:p>
    <w:p w14:paraId="275FD89E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Número de páginas: </w:t>
      </w:r>
    </w:p>
    <w:p w14:paraId="2305EB75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Conceptos: se cuenta con el concepto positivo de los pares asignados para su evaluación. </w:t>
      </w:r>
    </w:p>
    <w:p w14:paraId="3526BAFA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b/>
          <w:snapToGrid w:val="0"/>
          <w:color w:val="000000"/>
          <w:lang w:eastAsia="es-ES_tradnl"/>
        </w:rPr>
        <w:t>Acuerdo</w:t>
      </w: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: </w:t>
      </w:r>
    </w:p>
    <w:p w14:paraId="29DFC9A3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09472A44" w14:textId="77777777" w:rsidR="00E353F4" w:rsidRPr="00E353F4" w:rsidRDefault="00E353F4" w:rsidP="00E353F4">
      <w:pPr>
        <w:jc w:val="both"/>
        <w:rPr>
          <w:rFonts w:ascii="Arial" w:eastAsia="Times New Roman" w:hAnsi="Arial" w:cs="Arial"/>
          <w:b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b/>
          <w:snapToGrid w:val="0"/>
          <w:color w:val="000000"/>
          <w:lang w:eastAsia="es-ES_tradnl"/>
        </w:rPr>
        <w:t>2. PROPOSICIONES Y VARIOS</w:t>
      </w:r>
    </w:p>
    <w:p w14:paraId="0A2D2116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005B0D2E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En el segundo punto del orden del día se abre el espacio para la presentación de puntos varios:  </w:t>
      </w:r>
    </w:p>
    <w:p w14:paraId="40155C6D" w14:textId="77777777" w:rsidR="00E353F4" w:rsidRPr="00E353F4" w:rsidRDefault="00E353F4" w:rsidP="00E353F4">
      <w:pPr>
        <w:ind w:left="708" w:hanging="70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0E879CB7" w14:textId="77777777" w:rsidR="00E353F4" w:rsidRPr="00E353F4" w:rsidRDefault="00E353F4" w:rsidP="00E353F4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napToGrid w:val="0"/>
          <w:color w:val="000000"/>
          <w:lang w:val="es-CO"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val="es-CO" w:eastAsia="es-ES_tradnl"/>
        </w:rPr>
        <w:t>XXXXXX________________________________________________</w:t>
      </w:r>
    </w:p>
    <w:p w14:paraId="0393D58D" w14:textId="77777777" w:rsidR="00E353F4" w:rsidRPr="00E353F4" w:rsidRDefault="00E353F4" w:rsidP="00E353F4">
      <w:pPr>
        <w:ind w:left="708" w:hanging="348"/>
        <w:jc w:val="both"/>
        <w:rPr>
          <w:rFonts w:ascii="Arial" w:eastAsia="Times New Roman" w:hAnsi="Arial" w:cs="Arial"/>
          <w:snapToGrid w:val="0"/>
          <w:color w:val="000000"/>
          <w:lang w:val="es-CO"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val="es-CO" w:eastAsia="es-ES_tradnl"/>
        </w:rPr>
        <w:t>ACUERDO: ______________________________________________</w:t>
      </w:r>
    </w:p>
    <w:p w14:paraId="5974371F" w14:textId="77777777" w:rsidR="00E353F4" w:rsidRPr="00E353F4" w:rsidRDefault="00E353F4" w:rsidP="00E353F4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napToGrid w:val="0"/>
          <w:color w:val="000000"/>
          <w:lang w:val="es-CO"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val="es-CO" w:eastAsia="es-ES_tradnl"/>
        </w:rPr>
        <w:t>XXXXXX________________________________________________</w:t>
      </w:r>
    </w:p>
    <w:p w14:paraId="5A73833E" w14:textId="77777777" w:rsidR="00E353F4" w:rsidRPr="00E353F4" w:rsidRDefault="00E353F4" w:rsidP="00E353F4">
      <w:pPr>
        <w:ind w:left="708" w:hanging="348"/>
        <w:jc w:val="both"/>
        <w:rPr>
          <w:rFonts w:ascii="Arial" w:eastAsia="Times New Roman" w:hAnsi="Arial" w:cs="Arial"/>
          <w:snapToGrid w:val="0"/>
          <w:color w:val="000000"/>
          <w:lang w:val="es-CO"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val="es-CO" w:eastAsia="es-ES_tradnl"/>
        </w:rPr>
        <w:t>ACUERDO: ______________________________________________</w:t>
      </w:r>
    </w:p>
    <w:p w14:paraId="1C7EB958" w14:textId="77777777" w:rsidR="00E353F4" w:rsidRPr="00E353F4" w:rsidRDefault="00E353F4" w:rsidP="00E353F4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napToGrid w:val="0"/>
          <w:color w:val="000000"/>
          <w:lang w:val="es-CO"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val="es-CO" w:eastAsia="es-ES_tradnl"/>
        </w:rPr>
        <w:t>XXXXXX________________________________________________</w:t>
      </w:r>
    </w:p>
    <w:p w14:paraId="449913F3" w14:textId="77777777" w:rsidR="00E353F4" w:rsidRPr="00E353F4" w:rsidRDefault="00E353F4" w:rsidP="00E353F4">
      <w:pPr>
        <w:ind w:left="708" w:hanging="348"/>
        <w:jc w:val="both"/>
        <w:rPr>
          <w:rFonts w:ascii="Arial" w:eastAsia="Times New Roman" w:hAnsi="Arial" w:cs="Arial"/>
          <w:snapToGrid w:val="0"/>
          <w:color w:val="000000"/>
          <w:lang w:val="es-CO"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val="es-CO" w:eastAsia="es-ES_tradnl"/>
        </w:rPr>
        <w:t>ACUERDO: ______________________________________________</w:t>
      </w:r>
    </w:p>
    <w:p w14:paraId="3F9F26D9" w14:textId="77777777" w:rsidR="00E353F4" w:rsidRPr="00E353F4" w:rsidRDefault="00E353F4" w:rsidP="00E353F4">
      <w:pPr>
        <w:ind w:left="708" w:hanging="70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57A216F1" w14:textId="77777777" w:rsidR="00E353F4" w:rsidRPr="00E353F4" w:rsidRDefault="00E353F4" w:rsidP="00E353F4">
      <w:pPr>
        <w:ind w:left="708" w:hanging="708"/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0056F9AA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>Se trataron todos los puntos del orden del día y se da por terminada la sesión a las __:__ horas del día ___ del mes ____ del año 20___.</w:t>
      </w:r>
    </w:p>
    <w:p w14:paraId="23B4A7A1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648FA028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  <w:r w:rsidRPr="00E353F4">
        <w:rPr>
          <w:rFonts w:ascii="Arial" w:eastAsia="Times New Roman" w:hAnsi="Arial" w:cs="Arial"/>
          <w:snapToGrid w:val="0"/>
          <w:color w:val="000000"/>
          <w:lang w:eastAsia="es-ES_tradnl"/>
        </w:rPr>
        <w:t xml:space="preserve">En constancia firman, </w:t>
      </w:r>
    </w:p>
    <w:p w14:paraId="7500107F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1E85BC8B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0B9EE343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69812EBF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1BEB3213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28ECD0D4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20142B43" w14:textId="77777777" w:rsidR="00E353F4" w:rsidRPr="00E353F4" w:rsidRDefault="00E353F4" w:rsidP="00E353F4">
      <w:pPr>
        <w:jc w:val="both"/>
        <w:rPr>
          <w:rFonts w:ascii="Arial" w:eastAsia="Times New Roman" w:hAnsi="Arial" w:cs="Arial"/>
          <w:snapToGrid w:val="0"/>
          <w:color w:val="000000"/>
          <w:lang w:eastAsia="es-ES_tradnl"/>
        </w:rPr>
      </w:pPr>
    </w:p>
    <w:p w14:paraId="40CC5F70" w14:textId="77777777" w:rsidR="00E353F4" w:rsidRPr="00E353F4" w:rsidRDefault="00E353F4" w:rsidP="00E353F4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  <w:r w:rsidRPr="00E353F4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  <w:t xml:space="preserve">MÓNICA ALEXANDRA ÁLVAREZ MEJÍA                   JOHAN CAMILO AGUDELO SOLANO  </w:t>
      </w:r>
    </w:p>
    <w:p w14:paraId="7B762B11" w14:textId="77777777" w:rsidR="00E353F4" w:rsidRPr="00E353F4" w:rsidRDefault="00E353F4" w:rsidP="00E353F4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  <w:r w:rsidRPr="00E353F4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  <w:t>Presidenta Comité Editorial                                        Secretario Comité Editorial</w:t>
      </w:r>
    </w:p>
    <w:p w14:paraId="7F5F3424" w14:textId="77777777" w:rsidR="00E353F4" w:rsidRPr="00E353F4" w:rsidRDefault="00E353F4" w:rsidP="00E353F4">
      <w:pPr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es-ES_tradnl"/>
        </w:rPr>
      </w:pPr>
    </w:p>
    <w:p w14:paraId="02604AC8" w14:textId="77777777" w:rsidR="00281B67" w:rsidRDefault="00281B67"/>
    <w:sectPr w:rsidR="00281B67" w:rsidSect="0038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590"/>
    <w:multiLevelType w:val="hybridMultilevel"/>
    <w:tmpl w:val="866E888C"/>
    <w:lvl w:ilvl="0" w:tplc="A1801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BAD"/>
    <w:multiLevelType w:val="hybridMultilevel"/>
    <w:tmpl w:val="39AA9F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7C16"/>
    <w:multiLevelType w:val="hybridMultilevel"/>
    <w:tmpl w:val="41166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E1FDB"/>
    <w:multiLevelType w:val="hybridMultilevel"/>
    <w:tmpl w:val="484C1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F4"/>
    <w:rsid w:val="00281B67"/>
    <w:rsid w:val="00386F74"/>
    <w:rsid w:val="00E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1CCA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2167</Characters>
  <Application>Microsoft Macintosh Word</Application>
  <DocSecurity>0</DocSecurity>
  <Lines>18</Lines>
  <Paragraphs>5</Paragraphs>
  <ScaleCrop>false</ScaleCrop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2018-08-15T16:38:00Z</dcterms:created>
  <dcterms:modified xsi:type="dcterms:W3CDTF">2018-08-15T16:38:00Z</dcterms:modified>
</cp:coreProperties>
</file>